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91" w:rsidRDefault="00382332">
      <w:r w:rsidRPr="00382332">
        <w:rPr>
          <w:b/>
        </w:rPr>
        <w:t>Cookie</w:t>
      </w:r>
      <w:bookmarkStart w:id="0" w:name="_GoBack"/>
      <w:bookmarkEnd w:id="0"/>
      <w:r w:rsidRPr="00382332">
        <w:rPr>
          <w:b/>
        </w:rPr>
        <w:t>s:</w:t>
      </w:r>
      <w:r>
        <w:t xml:space="preserve"> A “cookie” is a small text file that a website can place on your computer’s hard drive in order to collect information about your activities on the site or to make it easier to use certain site functions. The cookie transmits this information back to the website’s computer. If you want to know when this happens or prevent it from happening, you can set your browser to warn you when a website attempts to place a “cookie” on your computer. When using a Vision Critical website, we use a cookie to make it easier for you to complete surveys and to ensure we do not get multiple responses from one respondent. We also use cookies to analyze how visitors to our websites in the aggregate use our websites in order to make our websites as useful as possible. We do not use “cookies” to collect any personally identifiable information.</w:t>
      </w:r>
    </w:p>
    <w:sectPr w:rsidR="00EC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32"/>
    <w:rsid w:val="00382332"/>
    <w:rsid w:val="00EC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3DF9F-6472-485C-BFEF-1DC09EA2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Salvoni</dc:creator>
  <cp:keywords/>
  <dc:description/>
  <cp:lastModifiedBy>Katie Salvoni</cp:lastModifiedBy>
  <cp:revision>1</cp:revision>
  <dcterms:created xsi:type="dcterms:W3CDTF">2015-05-13T09:10:00Z</dcterms:created>
  <dcterms:modified xsi:type="dcterms:W3CDTF">2015-05-13T09:11:00Z</dcterms:modified>
</cp:coreProperties>
</file>